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A6" w:rsidRDefault="00053BA6" w:rsidP="00053BA6">
      <w:pPr>
        <w:rPr>
          <w:rFonts w:eastAsia="Times New Roman"/>
        </w:rPr>
      </w:pPr>
      <w:r>
        <w:rPr>
          <w:rStyle w:val="Fett"/>
          <w:rFonts w:ascii="Helvetica" w:eastAsia="Times New Roman" w:hAnsi="Helvetica" w:cs="Helvetica"/>
          <w:color w:val="000000"/>
        </w:rPr>
        <w:t>Vita</w:t>
      </w:r>
    </w:p>
    <w:p w:rsidR="00053BA6" w:rsidRDefault="00053BA6" w:rsidP="00053BA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Seit Dezember 2020 wissenschaftliche Mitarbeiterin, Lehrstuhl für Osteuropäische Geschichte, Christian-Albrechts-Universität zu Kiel</w:t>
      </w:r>
    </w:p>
    <w:p w:rsidR="00053BA6" w:rsidRDefault="00053BA6" w:rsidP="00053BA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2017-2020: Masterstudium Lehramt Geschichte und Latein, Freie Universität Berlin</w:t>
      </w:r>
    </w:p>
    <w:p w:rsidR="00053BA6" w:rsidRDefault="00053BA6" w:rsidP="00053BA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2016-2020: Masterstudium (Osteuropastudien) am Osteuropa-Institut, Freie Universität Berlin</w:t>
      </w:r>
    </w:p>
    <w:p w:rsidR="00053BA6" w:rsidRDefault="00053BA6" w:rsidP="00053BA6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2011-2016: Bachelorstudium der Geschichte und Latein auf Lehramt, Freie Universität Berlin</w:t>
      </w:r>
    </w:p>
    <w:p w:rsidR="00053BA6" w:rsidRDefault="00053BA6" w:rsidP="00053BA6">
      <w:pPr>
        <w:rPr>
          <w:rFonts w:eastAsia="Times New Roman"/>
        </w:rPr>
      </w:pPr>
      <w:r>
        <w:rPr>
          <w:rStyle w:val="Fett"/>
          <w:rFonts w:ascii="Helvetica" w:eastAsia="Times New Roman" w:hAnsi="Helvetica" w:cs="Helvetica"/>
          <w:color w:val="000000"/>
        </w:rPr>
        <w:t>Forschungsschwerpunkte</w:t>
      </w:r>
    </w:p>
    <w:p w:rsidR="00053BA6" w:rsidRDefault="00053BA6" w:rsidP="00053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polnische Geschichte und Kultur</w:t>
      </w:r>
    </w:p>
    <w:p w:rsidR="00053BA6" w:rsidRDefault="00053BA6" w:rsidP="00053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Fonts w:ascii="Helvetica" w:eastAsia="Times New Roman" w:hAnsi="Helvetica" w:cs="Helvetica"/>
          <w:color w:val="000000"/>
        </w:rPr>
        <w:t>nation-b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</w:rPr>
        <w:t>uilding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in Ostmitteleuropa</w:t>
      </w:r>
    </w:p>
    <w:p w:rsidR="00053BA6" w:rsidRDefault="00053BA6" w:rsidP="00053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Sozialgeschichte,</w:t>
      </w:r>
    </w:p>
    <w:p w:rsidR="00053BA6" w:rsidRDefault="00053BA6" w:rsidP="00053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Architektur- und Stadtgeschichte der Moderne</w:t>
      </w:r>
    </w:p>
    <w:p w:rsidR="00053BA6" w:rsidRDefault="00053BA6" w:rsidP="00053BA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Helvetica" w:eastAsia="Times New Roman" w:hAnsi="Helvetica" w:cs="Helvetica"/>
          <w:color w:val="000000"/>
        </w:rPr>
        <w:t>Frauen- und Geschlechtergeschichte</w:t>
      </w:r>
    </w:p>
    <w:p w:rsidR="00060CA5" w:rsidRDefault="00060CA5"/>
    <w:sectPr w:rsidR="00060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1EF"/>
    <w:multiLevelType w:val="multilevel"/>
    <w:tmpl w:val="48A4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717DDB"/>
    <w:multiLevelType w:val="multilevel"/>
    <w:tmpl w:val="1E8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D8"/>
    <w:rsid w:val="00053BA6"/>
    <w:rsid w:val="00060CA5"/>
    <w:rsid w:val="001452D8"/>
    <w:rsid w:val="00E4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7498-BFBD-43B3-B92E-D4CE8C1E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BA6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53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CAU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Kasprzyk</dc:creator>
  <cp:keywords/>
  <dc:description/>
  <cp:lastModifiedBy>Dorota Kasprzyk</cp:lastModifiedBy>
  <cp:revision>3</cp:revision>
  <dcterms:created xsi:type="dcterms:W3CDTF">2020-12-08T10:43:00Z</dcterms:created>
  <dcterms:modified xsi:type="dcterms:W3CDTF">2020-12-08T10:55:00Z</dcterms:modified>
</cp:coreProperties>
</file>